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BE" w:rsidRDefault="00101EE7">
      <w:pPr>
        <w:pStyle w:val="Corps"/>
        <w:spacing w:line="240" w:lineRule="auto"/>
      </w:pPr>
      <w:bookmarkStart w:id="0" w:name="_GoBack"/>
      <w:bookmarkEnd w:id="0"/>
      <w:r>
        <w:t>Logo UNGE Dé</w:t>
      </w:r>
      <w:r>
        <w:rPr>
          <w:lang w:val="fr-FR"/>
        </w:rPr>
        <w:t>partement</w:t>
      </w:r>
    </w:p>
    <w:p w:rsidR="00BB09BE" w:rsidRDefault="00BB09BE">
      <w:pPr>
        <w:pStyle w:val="Corps"/>
        <w:spacing w:line="240" w:lineRule="auto"/>
      </w:pPr>
    </w:p>
    <w:p w:rsidR="00BB09BE" w:rsidRDefault="00BB09BE">
      <w:pPr>
        <w:pStyle w:val="Corps"/>
        <w:spacing w:line="240" w:lineRule="auto"/>
      </w:pPr>
    </w:p>
    <w:p w:rsidR="00BB09BE" w:rsidRDefault="00101EE7">
      <w:pPr>
        <w:pStyle w:val="Corps"/>
        <w:spacing w:line="240" w:lineRule="auto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X, le 04 d</w:t>
      </w:r>
      <w:r>
        <w:t>é</w:t>
      </w:r>
      <w:r>
        <w:rPr>
          <w:lang w:val="fr-FR"/>
        </w:rPr>
        <w:t>cembre 2015</w:t>
      </w:r>
    </w:p>
    <w:p w:rsidR="00BB09BE" w:rsidRDefault="00BB09BE">
      <w:pPr>
        <w:pStyle w:val="Corps"/>
        <w:spacing w:line="240" w:lineRule="auto"/>
        <w:jc w:val="both"/>
      </w:pPr>
    </w:p>
    <w:p w:rsidR="00BB09BE" w:rsidRDefault="00101EE7">
      <w:pPr>
        <w:pStyle w:val="Corps"/>
        <w:spacing w:line="240" w:lineRule="auto"/>
        <w:jc w:val="both"/>
      </w:pPr>
      <w:r>
        <w:rPr>
          <w:lang w:val="fr-FR"/>
        </w:rPr>
        <w:t>Monsieur ou Madame le Maire,</w:t>
      </w:r>
    </w:p>
    <w:p w:rsidR="00BB09BE" w:rsidRDefault="00BB09BE">
      <w:pPr>
        <w:pStyle w:val="Corps"/>
        <w:spacing w:line="240" w:lineRule="auto"/>
        <w:jc w:val="both"/>
      </w:pPr>
    </w:p>
    <w:p w:rsidR="00BB09BE" w:rsidRPr="0055572B" w:rsidRDefault="00101EE7">
      <w:pPr>
        <w:pStyle w:val="Corpsdetexte"/>
        <w:ind w:left="0" w:right="113"/>
        <w:jc w:val="both"/>
        <w:rPr>
          <w:lang w:val="fr-FR"/>
        </w:rPr>
      </w:pPr>
      <w:r w:rsidRPr="0055572B">
        <w:rPr>
          <w:lang w:val="fr-FR"/>
        </w:rPr>
        <w:t>Depuis le mois de septembre, l’Union Nationale des Géomètres-Experts (UNGE) et l’Ordre des Géomètres-Experts (OGE) sont fortement mobilisés contre les dispositions de l</w:t>
      </w:r>
      <w:r w:rsidR="0055572B">
        <w:rPr>
          <w:lang w:val="fr-FR"/>
        </w:rPr>
        <w:t>’article 26 qua</w:t>
      </w:r>
      <w:r w:rsidRPr="0055572B">
        <w:rPr>
          <w:lang w:val="fr-FR"/>
        </w:rPr>
        <w:t>ter du projet de loi, adopté en première lecture le 06 o</w:t>
      </w:r>
      <w:r w:rsidR="0055572B">
        <w:rPr>
          <w:lang w:val="fr-FR"/>
        </w:rPr>
        <w:t>ctobre dernier par l’Assemblée n</w:t>
      </w:r>
      <w:r w:rsidRPr="0055572B">
        <w:rPr>
          <w:lang w:val="fr-FR"/>
        </w:rPr>
        <w:t>ationale, relatif à la liberté de la création, à l’architecture et au patrimoine.</w:t>
      </w:r>
    </w:p>
    <w:p w:rsidR="00BB09BE" w:rsidRPr="0055572B" w:rsidRDefault="00101EE7">
      <w:pPr>
        <w:pStyle w:val="Corpsdetexte"/>
        <w:spacing w:before="159"/>
        <w:ind w:left="0" w:right="115"/>
        <w:jc w:val="both"/>
        <w:rPr>
          <w:lang w:val="fr-FR"/>
        </w:rPr>
      </w:pPr>
      <w:r w:rsidRPr="0055572B">
        <w:rPr>
          <w:lang w:val="fr-FR"/>
        </w:rPr>
        <w:t>Cet article prévoit le recours obligatoire à un architecte pour le dépôt de toute demande de permis d’aménager (volet Projet Architectural, Paysager et Environnemental) concernant un lotissement au- delà d’un certain seuil de surface de plancher créée.</w:t>
      </w:r>
    </w:p>
    <w:p w:rsidR="00BB09BE" w:rsidRDefault="00BB09BE">
      <w:pPr>
        <w:pStyle w:val="Corps"/>
        <w:spacing w:line="240" w:lineRule="auto"/>
        <w:jc w:val="both"/>
      </w:pPr>
    </w:p>
    <w:p w:rsidR="00BB09BE" w:rsidRDefault="00101EE7">
      <w:pPr>
        <w:pStyle w:val="Corps"/>
        <w:spacing w:line="240" w:lineRule="auto"/>
        <w:jc w:val="both"/>
      </w:pPr>
      <w:r>
        <w:rPr>
          <w:lang w:val="fr-FR"/>
        </w:rPr>
        <w:t>Afin de défendre la pluridisciplinarité et</w:t>
      </w:r>
      <w:r>
        <w:rPr>
          <w:lang w:val="it-IT"/>
        </w:rPr>
        <w:t xml:space="preserve"> la qualit</w:t>
      </w:r>
      <w:r>
        <w:rPr>
          <w:lang w:val="fr-FR"/>
        </w:rPr>
        <w:t>é du cadre de vie à laquelle nous sommes tous attach</w:t>
      </w:r>
      <w:r>
        <w:t>é</w:t>
      </w:r>
      <w:r>
        <w:rPr>
          <w:lang w:val="fr-FR"/>
        </w:rPr>
        <w:t>s, nous souhaiterions vous sensibiliser aux  dispositions de l</w:t>
      </w:r>
      <w:r>
        <w:t>’</w:t>
      </w:r>
      <w:r>
        <w:rPr>
          <w:lang w:val="fr-FR"/>
        </w:rPr>
        <w:t>article 26 quater de ce projet.</w:t>
      </w:r>
    </w:p>
    <w:p w:rsidR="00BB09BE" w:rsidRDefault="00BB09BE">
      <w:pPr>
        <w:pStyle w:val="Corps"/>
        <w:spacing w:line="240" w:lineRule="auto"/>
        <w:jc w:val="both"/>
      </w:pPr>
    </w:p>
    <w:p w:rsidR="00BB09BE" w:rsidRDefault="00101EE7">
      <w:pPr>
        <w:pStyle w:val="Corps"/>
        <w:spacing w:line="240" w:lineRule="auto"/>
        <w:jc w:val="both"/>
      </w:pPr>
      <w:r>
        <w:rPr>
          <w:lang w:val="fr-FR"/>
        </w:rPr>
        <w:t>Pour ce faire, nous vous transmettons deux notes argumentaires vous permettant d</w:t>
      </w:r>
      <w:r>
        <w:t>’</w:t>
      </w:r>
      <w:r>
        <w:rPr>
          <w:lang w:val="it-IT"/>
        </w:rPr>
        <w:t>appr</w:t>
      </w:r>
      <w:r>
        <w:t>é</w:t>
      </w:r>
      <w:r>
        <w:rPr>
          <w:lang w:val="fr-FR"/>
        </w:rPr>
        <w:t>hender au mieux les cons</w:t>
      </w:r>
      <w:r>
        <w:t>é</w:t>
      </w:r>
      <w:r>
        <w:rPr>
          <w:lang w:val="fr-FR"/>
        </w:rPr>
        <w:t>quences sur notr</w:t>
      </w:r>
      <w:r w:rsidR="0055572B">
        <w:rPr>
          <w:lang w:val="fr-FR"/>
        </w:rPr>
        <w:t>e p</w:t>
      </w:r>
      <w:r>
        <w:rPr>
          <w:lang w:val="fr-FR"/>
        </w:rPr>
        <w:t>rofession si cet article était vot</w:t>
      </w:r>
      <w:r>
        <w:t>é</w:t>
      </w:r>
      <w:r>
        <w:rPr>
          <w:lang w:val="fr-FR"/>
        </w:rPr>
        <w:t xml:space="preserve"> et nous vous invitons à apporter votre soutien en signant la pétition jointe.</w:t>
      </w:r>
    </w:p>
    <w:p w:rsidR="00BB09BE" w:rsidRDefault="00BB09BE">
      <w:pPr>
        <w:pStyle w:val="Corps"/>
        <w:spacing w:line="240" w:lineRule="auto"/>
      </w:pPr>
    </w:p>
    <w:p w:rsidR="00BB09BE" w:rsidRDefault="00101EE7">
      <w:pPr>
        <w:pStyle w:val="Corps"/>
        <w:spacing w:line="240" w:lineRule="auto"/>
        <w:jc w:val="both"/>
      </w:pPr>
      <w:r>
        <w:rPr>
          <w:lang w:val="fr-FR"/>
        </w:rPr>
        <w:t xml:space="preserve">Nous nous tenons à votre entière disposition pour vous rencontrer ou pour </w:t>
      </w:r>
      <w:r>
        <w:t>é</w:t>
      </w:r>
      <w:r>
        <w:rPr>
          <w:lang w:val="fr-FR"/>
        </w:rPr>
        <w:t>changer par t</w:t>
      </w:r>
      <w:r>
        <w:t>élé</w:t>
      </w:r>
      <w:r>
        <w:rPr>
          <w:lang w:val="it-IT"/>
        </w:rPr>
        <w:t xml:space="preserve">phone </w:t>
      </w:r>
      <w:r>
        <w:rPr>
          <w:lang w:val="fr-FR"/>
        </w:rPr>
        <w:t xml:space="preserve">à </w:t>
      </w:r>
      <w:r>
        <w:t>ce sujet.</w:t>
      </w:r>
    </w:p>
    <w:p w:rsidR="00BB09BE" w:rsidRDefault="00BB09BE">
      <w:pPr>
        <w:pStyle w:val="Corps"/>
        <w:spacing w:line="240" w:lineRule="auto"/>
        <w:jc w:val="both"/>
      </w:pPr>
    </w:p>
    <w:p w:rsidR="00BB09BE" w:rsidRDefault="00101EE7">
      <w:pPr>
        <w:pStyle w:val="Corps"/>
        <w:spacing w:line="240" w:lineRule="auto"/>
        <w:jc w:val="both"/>
      </w:pPr>
      <w:r>
        <w:rPr>
          <w:lang w:val="fr-FR"/>
        </w:rPr>
        <w:t>Je vous prie d</w:t>
      </w:r>
      <w:r>
        <w:t>’agré</w:t>
      </w:r>
      <w:r>
        <w:rPr>
          <w:lang w:val="fr-FR"/>
        </w:rPr>
        <w:t>er, Monsieur ou Madame le Maire, mes respectueuses salutations.</w:t>
      </w:r>
    </w:p>
    <w:p w:rsidR="00BB09BE" w:rsidRDefault="00BB09BE">
      <w:pPr>
        <w:pStyle w:val="Corps"/>
        <w:spacing w:line="240" w:lineRule="auto"/>
      </w:pPr>
    </w:p>
    <w:p w:rsidR="00BB09BE" w:rsidRDefault="00BB09BE">
      <w:pPr>
        <w:pStyle w:val="Corps"/>
        <w:spacing w:line="240" w:lineRule="auto"/>
      </w:pPr>
    </w:p>
    <w:p w:rsidR="00BB09BE" w:rsidRDefault="00101EE7">
      <w:pPr>
        <w:pStyle w:val="Corps"/>
        <w:spacing w:line="240" w:lineRule="auto"/>
      </w:pPr>
      <w:r>
        <w:t>M. X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9BE" w:rsidRDefault="00101EE7">
      <w:pPr>
        <w:pStyle w:val="Corps"/>
        <w:spacing w:line="240" w:lineRule="auto"/>
      </w:pPr>
      <w:r>
        <w:t>Pré</w:t>
      </w:r>
      <w:r>
        <w:rPr>
          <w:lang w:val="fr-FR"/>
        </w:rPr>
        <w:t>sident de l</w:t>
      </w:r>
      <w:r>
        <w:t>’</w:t>
      </w:r>
      <w:r>
        <w:rPr>
          <w:lang w:val="de-DE"/>
        </w:rPr>
        <w:t>UNGE x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sectPr w:rsidR="00BB09BE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38" w:rsidRDefault="00874038">
      <w:r>
        <w:separator/>
      </w:r>
    </w:p>
  </w:endnote>
  <w:endnote w:type="continuationSeparator" w:id="0">
    <w:p w:rsidR="00874038" w:rsidRDefault="0087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38" w:rsidRDefault="00874038">
      <w:r>
        <w:separator/>
      </w:r>
    </w:p>
  </w:footnote>
  <w:footnote w:type="continuationSeparator" w:id="0">
    <w:p w:rsidR="00874038" w:rsidRDefault="0087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BE"/>
    <w:rsid w:val="00101EE7"/>
    <w:rsid w:val="0033159F"/>
    <w:rsid w:val="004C31FA"/>
    <w:rsid w:val="0055572B"/>
    <w:rsid w:val="00874038"/>
    <w:rsid w:val="00992DB7"/>
    <w:rsid w:val="00B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Corpsdetexte">
    <w:name w:val="Body Text"/>
    <w:pPr>
      <w:widowControl w:val="0"/>
      <w:ind w:left="116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Corpsdetexte">
    <w:name w:val="Body Text"/>
    <w:pPr>
      <w:widowControl w:val="0"/>
      <w:ind w:left="116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GASTAUD</dc:creator>
  <cp:lastModifiedBy>utilisateur1</cp:lastModifiedBy>
  <cp:revision>2</cp:revision>
  <dcterms:created xsi:type="dcterms:W3CDTF">2015-12-03T17:51:00Z</dcterms:created>
  <dcterms:modified xsi:type="dcterms:W3CDTF">2015-12-03T17:51:00Z</dcterms:modified>
</cp:coreProperties>
</file>